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9244" w14:textId="77777777" w:rsidR="002F570E" w:rsidRPr="0095330A" w:rsidRDefault="002F570E" w:rsidP="002F570E">
      <w:pPr>
        <w:pStyle w:val="a3"/>
        <w:tabs>
          <w:tab w:val="clear" w:pos="720"/>
          <w:tab w:val="clear" w:pos="4320"/>
          <w:tab w:val="left" w:pos="540"/>
          <w:tab w:val="left" w:pos="3960"/>
        </w:tabs>
        <w:ind w:left="3960" w:hanging="450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49B0BC6" wp14:editId="0B1F855F">
            <wp:extent cx="5943600" cy="2052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E2E5" w14:textId="77777777" w:rsidR="00B06959" w:rsidRPr="00213EC1" w:rsidRDefault="00B06959" w:rsidP="00B06959">
      <w:pPr>
        <w:ind w:firstLine="426"/>
        <w:jc w:val="right"/>
        <w:rPr>
          <w:sz w:val="26"/>
          <w:szCs w:val="26"/>
        </w:rPr>
      </w:pPr>
      <w:r w:rsidRPr="00213EC1">
        <w:rPr>
          <w:sz w:val="26"/>
          <w:szCs w:val="26"/>
        </w:rPr>
        <w:t>Руководителю организации</w:t>
      </w:r>
    </w:p>
    <w:p w14:paraId="12AC7E4D" w14:textId="3A9E04FE" w:rsidR="00B06959" w:rsidRPr="00213EC1" w:rsidRDefault="00B06959" w:rsidP="0076298C">
      <w:pPr>
        <w:rPr>
          <w:sz w:val="26"/>
          <w:szCs w:val="26"/>
        </w:rPr>
      </w:pPr>
      <w:r w:rsidRPr="00213EC1">
        <w:rPr>
          <w:sz w:val="26"/>
          <w:szCs w:val="26"/>
        </w:rPr>
        <w:t>О предоставлении предложения</w:t>
      </w:r>
    </w:p>
    <w:p w14:paraId="5B3250EC" w14:textId="77777777" w:rsidR="00BF64CF" w:rsidRPr="00213EC1" w:rsidRDefault="00BF64CF" w:rsidP="00B06959">
      <w:pPr>
        <w:ind w:firstLine="426"/>
        <w:rPr>
          <w:sz w:val="26"/>
          <w:szCs w:val="26"/>
          <w:u w:val="single"/>
        </w:rPr>
      </w:pPr>
    </w:p>
    <w:p w14:paraId="43D2DB0A" w14:textId="5A17B97F" w:rsidR="002F570E" w:rsidRPr="00213EC1" w:rsidRDefault="00BF64CF" w:rsidP="000E62F0">
      <w:pPr>
        <w:pStyle w:val="a7"/>
        <w:ind w:firstLine="426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В рамках процедуры закупки путем изучения конъюнктуры рынка</w:t>
      </w:r>
      <w:r w:rsidR="000E62F0" w:rsidRPr="00213EC1">
        <w:rPr>
          <w:sz w:val="26"/>
          <w:szCs w:val="26"/>
        </w:rPr>
        <w:t>, прошу Вас предоставить технико-коммерческое предложение на поставку</w:t>
      </w:r>
      <w:r w:rsidR="00A2121B" w:rsidRPr="00213EC1">
        <w:rPr>
          <w:sz w:val="26"/>
          <w:szCs w:val="26"/>
        </w:rPr>
        <w:t xml:space="preserve"> </w:t>
      </w:r>
      <w:r w:rsidR="00213EC1" w:rsidRPr="00213EC1">
        <w:rPr>
          <w:sz w:val="26"/>
          <w:szCs w:val="26"/>
        </w:rPr>
        <w:t>запасных частей для компрессоров REMEZA</w:t>
      </w:r>
      <w:r w:rsidR="003A2D54" w:rsidRPr="00213EC1">
        <w:rPr>
          <w:sz w:val="26"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  <w:gridCol w:w="992"/>
      </w:tblGrid>
      <w:tr w:rsidR="007741AE" w:rsidRPr="00213EC1" w14:paraId="3CF16382" w14:textId="5AED687E" w:rsidTr="00213EC1">
        <w:trPr>
          <w:cantSplit/>
          <w:trHeight w:val="137"/>
        </w:trPr>
        <w:tc>
          <w:tcPr>
            <w:tcW w:w="709" w:type="dxa"/>
            <w:tcBorders>
              <w:bottom w:val="nil"/>
            </w:tcBorders>
            <w:vAlign w:val="center"/>
          </w:tcPr>
          <w:p w14:paraId="1D0F2C6C" w14:textId="77777777" w:rsidR="007741AE" w:rsidRPr="00213EC1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213EC1">
              <w:rPr>
                <w:sz w:val="26"/>
                <w:szCs w:val="26"/>
              </w:rPr>
              <w:t>№ лота</w:t>
            </w:r>
          </w:p>
        </w:tc>
        <w:tc>
          <w:tcPr>
            <w:tcW w:w="8222" w:type="dxa"/>
            <w:tcBorders>
              <w:bottom w:val="nil"/>
            </w:tcBorders>
            <w:vAlign w:val="center"/>
          </w:tcPr>
          <w:p w14:paraId="6A27E095" w14:textId="3FFC66DD" w:rsidR="007741AE" w:rsidRPr="00213EC1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213EC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16DF9A8F" w14:textId="58A65350" w:rsidR="007741AE" w:rsidRPr="00213EC1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213EC1">
              <w:rPr>
                <w:sz w:val="26"/>
                <w:szCs w:val="26"/>
              </w:rPr>
              <w:t>Кол-во, шт.</w:t>
            </w:r>
          </w:p>
        </w:tc>
      </w:tr>
      <w:tr w:rsidR="00213EC1" w:rsidRPr="00213EC1" w14:paraId="6044D0F7" w14:textId="77777777" w:rsidTr="00213EC1">
        <w:trPr>
          <w:cantSplit/>
          <w:trHeight w:val="125"/>
        </w:trPr>
        <w:tc>
          <w:tcPr>
            <w:tcW w:w="709" w:type="dxa"/>
            <w:vAlign w:val="center"/>
          </w:tcPr>
          <w:p w14:paraId="114A60FC" w14:textId="3967EA5D" w:rsidR="00213EC1" w:rsidRPr="00213EC1" w:rsidRDefault="00213EC1" w:rsidP="00213EC1">
            <w:pPr>
              <w:pStyle w:val="a7"/>
              <w:jc w:val="center"/>
              <w:rPr>
                <w:sz w:val="26"/>
                <w:szCs w:val="26"/>
              </w:rPr>
            </w:pPr>
            <w:r w:rsidRPr="00213EC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75DC4" w14:textId="1F7316C6" w:rsidR="00213EC1" w:rsidRPr="00213EC1" w:rsidRDefault="00213EC1" w:rsidP="00213EC1">
            <w:pPr>
              <w:pStyle w:val="a7"/>
              <w:rPr>
                <w:color w:val="000000"/>
                <w:sz w:val="26"/>
                <w:szCs w:val="26"/>
              </w:rPr>
            </w:pPr>
            <w:r w:rsidRPr="00213EC1">
              <w:rPr>
                <w:color w:val="000000"/>
                <w:sz w:val="26"/>
                <w:szCs w:val="26"/>
              </w:rPr>
              <w:t>Клапан обратный 1/2Мх1/2М</w:t>
            </w:r>
            <w:r>
              <w:rPr>
                <w:color w:val="000000"/>
                <w:sz w:val="26"/>
                <w:szCs w:val="26"/>
              </w:rPr>
              <w:t xml:space="preserve"> для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213EC1">
              <w:rPr>
                <w:color w:val="000000"/>
                <w:sz w:val="26"/>
                <w:szCs w:val="26"/>
              </w:rPr>
              <w:t>омпрессорной</w:t>
            </w:r>
            <w:r w:rsidRPr="00213EC1">
              <w:rPr>
                <w:color w:val="000000"/>
                <w:sz w:val="26"/>
                <w:szCs w:val="26"/>
              </w:rPr>
              <w:t xml:space="preserve"> </w:t>
            </w:r>
            <w:r w:rsidRPr="00213EC1">
              <w:rPr>
                <w:color w:val="000000"/>
                <w:sz w:val="26"/>
                <w:szCs w:val="26"/>
              </w:rPr>
              <w:t>установки СБ4-50.OLD20C (зав. №807/23901)</w:t>
            </w:r>
          </w:p>
        </w:tc>
        <w:tc>
          <w:tcPr>
            <w:tcW w:w="992" w:type="dxa"/>
            <w:vAlign w:val="center"/>
          </w:tcPr>
          <w:p w14:paraId="17550737" w14:textId="4A30D479" w:rsidR="00213EC1" w:rsidRPr="00213EC1" w:rsidRDefault="00213EC1" w:rsidP="00213EC1">
            <w:pPr>
              <w:pStyle w:val="a7"/>
              <w:jc w:val="center"/>
              <w:rPr>
                <w:sz w:val="26"/>
                <w:szCs w:val="26"/>
              </w:rPr>
            </w:pPr>
            <w:r w:rsidRPr="00213EC1">
              <w:rPr>
                <w:color w:val="000000"/>
                <w:sz w:val="26"/>
                <w:szCs w:val="26"/>
              </w:rPr>
              <w:t>3</w:t>
            </w:r>
          </w:p>
        </w:tc>
      </w:tr>
      <w:tr w:rsidR="00213EC1" w:rsidRPr="00213EC1" w14:paraId="5FF1AAE2" w14:textId="77777777" w:rsidTr="00213EC1">
        <w:trPr>
          <w:cantSplit/>
          <w:trHeight w:val="125"/>
        </w:trPr>
        <w:tc>
          <w:tcPr>
            <w:tcW w:w="709" w:type="dxa"/>
            <w:vAlign w:val="center"/>
          </w:tcPr>
          <w:p w14:paraId="412132FB" w14:textId="4E53F3CF" w:rsidR="00213EC1" w:rsidRPr="00213EC1" w:rsidRDefault="00213EC1" w:rsidP="00213EC1">
            <w:pPr>
              <w:pStyle w:val="a7"/>
              <w:jc w:val="center"/>
              <w:rPr>
                <w:sz w:val="26"/>
                <w:szCs w:val="26"/>
              </w:rPr>
            </w:pPr>
            <w:r w:rsidRPr="00213EC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DA90B" w14:textId="2FEDAD79" w:rsidR="00213EC1" w:rsidRPr="00213EC1" w:rsidRDefault="00213EC1" w:rsidP="00213EC1">
            <w:pPr>
              <w:pStyle w:val="a7"/>
              <w:rPr>
                <w:sz w:val="26"/>
                <w:szCs w:val="26"/>
              </w:rPr>
            </w:pPr>
            <w:r w:rsidRPr="00213EC1">
              <w:rPr>
                <w:color w:val="000000"/>
                <w:sz w:val="26"/>
                <w:szCs w:val="26"/>
              </w:rPr>
              <w:t>Рукав РВД10.1</w:t>
            </w:r>
            <w:r w:rsidRPr="00213EC1">
              <w:rPr>
                <w:color w:val="000000"/>
                <w:sz w:val="26"/>
                <w:szCs w:val="26"/>
                <w:lang w:val="en-US"/>
              </w:rPr>
              <w:t>SN</w:t>
            </w:r>
            <w:r w:rsidRPr="00213EC1">
              <w:rPr>
                <w:color w:val="000000"/>
                <w:sz w:val="26"/>
                <w:szCs w:val="26"/>
              </w:rPr>
              <w:t>.1/2М*1/2</w:t>
            </w:r>
            <w:r w:rsidRPr="00213EC1">
              <w:rPr>
                <w:color w:val="000000"/>
                <w:sz w:val="26"/>
                <w:szCs w:val="26"/>
                <w:lang w:val="en-US"/>
              </w:rPr>
              <w:t>F</w:t>
            </w:r>
            <w:r w:rsidRPr="00213EC1">
              <w:rPr>
                <w:color w:val="000000"/>
                <w:sz w:val="26"/>
                <w:szCs w:val="26"/>
              </w:rPr>
              <w:t>.420.74.0-0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для к</w:t>
            </w:r>
            <w:r w:rsidRPr="00213EC1">
              <w:rPr>
                <w:color w:val="000000"/>
                <w:sz w:val="26"/>
                <w:szCs w:val="26"/>
              </w:rPr>
              <w:t>омпрессорной установки СБ4-50.OLD20C (зав. №807/23901)</w:t>
            </w:r>
          </w:p>
        </w:tc>
        <w:tc>
          <w:tcPr>
            <w:tcW w:w="992" w:type="dxa"/>
            <w:vAlign w:val="center"/>
          </w:tcPr>
          <w:p w14:paraId="6E3AC703" w14:textId="42D3D18A" w:rsidR="00213EC1" w:rsidRPr="00213EC1" w:rsidRDefault="00213EC1" w:rsidP="00213EC1">
            <w:pPr>
              <w:pStyle w:val="a7"/>
              <w:jc w:val="center"/>
              <w:rPr>
                <w:sz w:val="26"/>
                <w:szCs w:val="26"/>
              </w:rPr>
            </w:pPr>
            <w:r w:rsidRPr="00213EC1">
              <w:rPr>
                <w:color w:val="000000"/>
                <w:sz w:val="26"/>
                <w:szCs w:val="26"/>
              </w:rPr>
              <w:t>3</w:t>
            </w:r>
          </w:p>
        </w:tc>
      </w:tr>
      <w:tr w:rsidR="00213EC1" w:rsidRPr="00213EC1" w14:paraId="0A24DB59" w14:textId="77777777" w:rsidTr="00213EC1">
        <w:trPr>
          <w:cantSplit/>
          <w:trHeight w:val="125"/>
        </w:trPr>
        <w:tc>
          <w:tcPr>
            <w:tcW w:w="709" w:type="dxa"/>
            <w:vAlign w:val="center"/>
          </w:tcPr>
          <w:p w14:paraId="7A66F25B" w14:textId="518769E4" w:rsidR="00213EC1" w:rsidRPr="00213EC1" w:rsidRDefault="00213EC1" w:rsidP="00213EC1">
            <w:pPr>
              <w:pStyle w:val="a7"/>
              <w:jc w:val="center"/>
              <w:rPr>
                <w:sz w:val="26"/>
                <w:szCs w:val="26"/>
              </w:rPr>
            </w:pPr>
            <w:r w:rsidRPr="00213EC1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6C83AB" w14:textId="51E822AF" w:rsidR="00213EC1" w:rsidRPr="00213EC1" w:rsidRDefault="00213EC1" w:rsidP="00A2121B">
            <w:pPr>
              <w:pStyle w:val="a7"/>
              <w:rPr>
                <w:sz w:val="26"/>
                <w:szCs w:val="26"/>
              </w:rPr>
            </w:pPr>
            <w:r w:rsidRPr="00213EC1">
              <w:rPr>
                <w:sz w:val="26"/>
                <w:szCs w:val="26"/>
              </w:rPr>
              <w:t>Фильтр масляный, каждые 4000</w:t>
            </w:r>
            <w:r w:rsidRPr="00213EC1">
              <w:rPr>
                <w:sz w:val="26"/>
                <w:szCs w:val="26"/>
              </w:rPr>
              <w:t xml:space="preserve">, арт. </w:t>
            </w:r>
            <w:r w:rsidRPr="00213EC1">
              <w:rPr>
                <w:sz w:val="26"/>
                <w:szCs w:val="26"/>
              </w:rPr>
              <w:t>4051008502</w:t>
            </w:r>
          </w:p>
        </w:tc>
        <w:tc>
          <w:tcPr>
            <w:tcW w:w="992" w:type="dxa"/>
            <w:vAlign w:val="center"/>
          </w:tcPr>
          <w:p w14:paraId="100425A5" w14:textId="52F63342" w:rsidR="00213EC1" w:rsidRPr="00213EC1" w:rsidRDefault="00213EC1" w:rsidP="00213EC1">
            <w:pPr>
              <w:pStyle w:val="a7"/>
              <w:jc w:val="center"/>
              <w:rPr>
                <w:sz w:val="26"/>
                <w:szCs w:val="26"/>
              </w:rPr>
            </w:pPr>
            <w:r w:rsidRPr="00213EC1">
              <w:rPr>
                <w:sz w:val="26"/>
                <w:szCs w:val="26"/>
              </w:rPr>
              <w:t>4</w:t>
            </w:r>
          </w:p>
        </w:tc>
      </w:tr>
    </w:tbl>
    <w:p w14:paraId="1D8CDED7" w14:textId="77777777" w:rsidR="00515520" w:rsidRPr="00213EC1" w:rsidRDefault="000E62F0" w:rsidP="00515520">
      <w:pPr>
        <w:ind w:firstLine="426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Технико-коммерческое предложение должно содержать:</w:t>
      </w:r>
    </w:p>
    <w:p w14:paraId="1410BC18" w14:textId="77777777" w:rsidR="00AC033D" w:rsidRPr="00213EC1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полное техническое описание предлагаемой продукции;</w:t>
      </w:r>
    </w:p>
    <w:p w14:paraId="610C95F2" w14:textId="77777777" w:rsidR="00AC033D" w:rsidRPr="00213EC1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цена за единицу, без НДС;</w:t>
      </w:r>
    </w:p>
    <w:p w14:paraId="54F67046" w14:textId="77777777" w:rsidR="00AC033D" w:rsidRPr="00213EC1" w:rsidRDefault="00AC033D" w:rsidP="00AC033D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наименование валюты ценового предложения: для резидентов Республики Беларусь белорусские рубли, для нерезидентов Республики Беларусь - валюта согласно законодательству страны участника процедуры;</w:t>
      </w:r>
    </w:p>
    <w:p w14:paraId="70228D69" w14:textId="4C6D69CD" w:rsidR="00AC033D" w:rsidRPr="00213EC1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13EC1">
        <w:rPr>
          <w:sz w:val="26"/>
          <w:szCs w:val="26"/>
        </w:rPr>
        <w:t xml:space="preserve">срок поставки: </w:t>
      </w:r>
      <w:r w:rsidR="00213EC1" w:rsidRPr="00213EC1">
        <w:rPr>
          <w:sz w:val="26"/>
          <w:szCs w:val="26"/>
        </w:rPr>
        <w:t>кратчайший срок после подписания договора</w:t>
      </w:r>
      <w:r w:rsidRPr="00213EC1">
        <w:rPr>
          <w:sz w:val="26"/>
          <w:szCs w:val="26"/>
        </w:rPr>
        <w:t xml:space="preserve">; </w:t>
      </w:r>
    </w:p>
    <w:p w14:paraId="00EEA95F" w14:textId="12E27AA1" w:rsidR="00AC033D" w:rsidRPr="00213EC1" w:rsidRDefault="00AC033D" w:rsidP="00AC033D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13EC1">
        <w:rPr>
          <w:sz w:val="26"/>
          <w:szCs w:val="26"/>
        </w:rPr>
        <w:t xml:space="preserve">условия поставки: </w:t>
      </w:r>
      <w:r w:rsidR="00213EC1" w:rsidRPr="00213EC1">
        <w:rPr>
          <w:sz w:val="26"/>
          <w:szCs w:val="26"/>
        </w:rPr>
        <w:t xml:space="preserve">для резидентов ТС ЕАЭС – склад № </w:t>
      </w:r>
      <w:r w:rsidR="00213EC1" w:rsidRPr="00213EC1">
        <w:rPr>
          <w:sz w:val="26"/>
          <w:szCs w:val="26"/>
        </w:rPr>
        <w:t>26</w:t>
      </w:r>
      <w:r w:rsidR="00213EC1" w:rsidRPr="00213EC1">
        <w:rPr>
          <w:sz w:val="26"/>
          <w:szCs w:val="26"/>
        </w:rPr>
        <w:t xml:space="preserve"> ОАО «Беларуськалий» (промышленная площадка </w:t>
      </w:r>
      <w:r w:rsidR="00213EC1" w:rsidRPr="00213EC1">
        <w:rPr>
          <w:sz w:val="26"/>
          <w:szCs w:val="26"/>
        </w:rPr>
        <w:t>1</w:t>
      </w:r>
      <w:r w:rsidR="00213EC1" w:rsidRPr="00213EC1">
        <w:rPr>
          <w:sz w:val="26"/>
          <w:szCs w:val="26"/>
        </w:rPr>
        <w:t xml:space="preserve"> РУ), для нерезидентов ТС ЕАЭС – DAP Солигорск</w:t>
      </w:r>
      <w:r w:rsidRPr="00213EC1">
        <w:rPr>
          <w:sz w:val="26"/>
          <w:szCs w:val="26"/>
        </w:rPr>
        <w:t>;</w:t>
      </w:r>
    </w:p>
    <w:p w14:paraId="753F7098" w14:textId="0527480E" w:rsidR="00AC033D" w:rsidRPr="00213EC1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гарантийный срок (</w:t>
      </w:r>
      <w:r w:rsidR="0019726F" w:rsidRPr="00213EC1">
        <w:rPr>
          <w:sz w:val="26"/>
          <w:szCs w:val="26"/>
        </w:rPr>
        <w:t>не менее 12 месяцев от даты поставки</w:t>
      </w:r>
      <w:r w:rsidRPr="00213EC1">
        <w:rPr>
          <w:sz w:val="26"/>
          <w:szCs w:val="26"/>
        </w:rPr>
        <w:t>);</w:t>
      </w:r>
    </w:p>
    <w:p w14:paraId="1DCF7BEB" w14:textId="6BFB5CD5" w:rsidR="00AC033D" w:rsidRPr="00213EC1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условия оплаты (допускается оплата по факту поставки товара на склад Покупателя / выпуска для внутреннего потребления в течение не менее 45 календарных дней);</w:t>
      </w:r>
    </w:p>
    <w:p w14:paraId="3BD1B439" w14:textId="77777777" w:rsidR="00AC033D" w:rsidRPr="00213EC1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информацию о производителе и стране происхождения товара;</w:t>
      </w:r>
    </w:p>
    <w:p w14:paraId="76FBBDFA" w14:textId="77777777" w:rsidR="00AC033D" w:rsidRPr="00213EC1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срок действия предложения: не менее 30 календарных дней.</w:t>
      </w:r>
    </w:p>
    <w:p w14:paraId="34E4B90B" w14:textId="0070AD2D" w:rsidR="00AC033D" w:rsidRPr="00213EC1" w:rsidRDefault="00AC033D" w:rsidP="00AC033D">
      <w:pPr>
        <w:pStyle w:val="ad"/>
        <w:ind w:left="0" w:firstLine="567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Также</w:t>
      </w:r>
      <w:r w:rsidR="00813FA5" w:rsidRPr="00213EC1">
        <w:rPr>
          <w:sz w:val="26"/>
          <w:szCs w:val="26"/>
        </w:rPr>
        <w:t>,</w:t>
      </w:r>
      <w:r w:rsidRPr="00213EC1">
        <w:rPr>
          <w:sz w:val="26"/>
          <w:szCs w:val="26"/>
        </w:rPr>
        <w:t xml:space="preserve"> просим предоставить экономические расчеты уровня отпускных цен (тарифов) / уровень плановой рентабельности (наценки, надбавки) на предлагаемый товар.</w:t>
      </w:r>
    </w:p>
    <w:p w14:paraId="02FD16E7" w14:textId="77D9813A" w:rsidR="00623391" w:rsidRPr="00213EC1" w:rsidRDefault="00623391" w:rsidP="0076298C">
      <w:pPr>
        <w:ind w:firstLine="426"/>
        <w:jc w:val="both"/>
        <w:rPr>
          <w:sz w:val="26"/>
          <w:szCs w:val="26"/>
        </w:rPr>
      </w:pPr>
      <w:r w:rsidRPr="00213EC1">
        <w:rPr>
          <w:sz w:val="26"/>
          <w:szCs w:val="26"/>
        </w:rPr>
        <w:t>Качество и комплектность поставляемого товара должны соответствовать стандартам завода-изготовителя.</w:t>
      </w:r>
    </w:p>
    <w:p w14:paraId="2A2947EE" w14:textId="4E773882" w:rsidR="000E62F0" w:rsidRPr="00213EC1" w:rsidRDefault="00623391" w:rsidP="0076298C">
      <w:pPr>
        <w:ind w:firstLine="426"/>
        <w:jc w:val="both"/>
        <w:rPr>
          <w:sz w:val="26"/>
          <w:szCs w:val="26"/>
        </w:rPr>
      </w:pPr>
      <w:r w:rsidRPr="00213EC1">
        <w:rPr>
          <w:color w:val="000000"/>
          <w:sz w:val="26"/>
          <w:szCs w:val="26"/>
        </w:rPr>
        <w:t xml:space="preserve">Ваше предложение просим направить в наш адрес по </w:t>
      </w:r>
      <w:r w:rsidRPr="00213EC1">
        <w:rPr>
          <w:sz w:val="26"/>
          <w:szCs w:val="26"/>
        </w:rPr>
        <w:t>e-mail: mto@kali.by</w:t>
      </w:r>
      <w:r w:rsidRPr="00213EC1">
        <w:rPr>
          <w:color w:val="000000"/>
          <w:sz w:val="26"/>
          <w:szCs w:val="26"/>
        </w:rPr>
        <w:t xml:space="preserve">, </w:t>
      </w:r>
      <w:r w:rsidR="000E62F0" w:rsidRPr="00213EC1">
        <w:rPr>
          <w:sz w:val="26"/>
          <w:szCs w:val="26"/>
        </w:rPr>
        <w:t xml:space="preserve">не позднее </w:t>
      </w:r>
      <w:r w:rsidR="00E11613" w:rsidRPr="00213EC1">
        <w:rPr>
          <w:sz w:val="26"/>
          <w:szCs w:val="26"/>
        </w:rPr>
        <w:t>1</w:t>
      </w:r>
      <w:r w:rsidR="00D6118F">
        <w:rPr>
          <w:sz w:val="26"/>
          <w:szCs w:val="26"/>
        </w:rPr>
        <w:t>5</w:t>
      </w:r>
      <w:r w:rsidR="000E62F0" w:rsidRPr="00213EC1">
        <w:rPr>
          <w:sz w:val="26"/>
          <w:szCs w:val="26"/>
        </w:rPr>
        <w:t xml:space="preserve">-00 часов </w:t>
      </w:r>
      <w:r w:rsidR="00213EC1" w:rsidRPr="00213EC1">
        <w:rPr>
          <w:sz w:val="26"/>
          <w:szCs w:val="26"/>
        </w:rPr>
        <w:t>18.07</w:t>
      </w:r>
      <w:r w:rsidR="001873C3" w:rsidRPr="00213EC1">
        <w:rPr>
          <w:sz w:val="26"/>
          <w:szCs w:val="26"/>
        </w:rPr>
        <w:t>.</w:t>
      </w:r>
      <w:r w:rsidR="00AC033D" w:rsidRPr="00213EC1">
        <w:rPr>
          <w:sz w:val="26"/>
          <w:szCs w:val="26"/>
        </w:rPr>
        <w:t>2025</w:t>
      </w:r>
      <w:r w:rsidR="000E62F0" w:rsidRPr="00213EC1">
        <w:rPr>
          <w:sz w:val="26"/>
          <w:szCs w:val="26"/>
        </w:rPr>
        <w:t>.</w:t>
      </w:r>
    </w:p>
    <w:p w14:paraId="40BBF862" w14:textId="497C89D2" w:rsidR="0076298C" w:rsidRPr="00213EC1" w:rsidRDefault="0076298C" w:rsidP="00AC033D">
      <w:pPr>
        <w:pStyle w:val="a7"/>
        <w:jc w:val="both"/>
        <w:rPr>
          <w:sz w:val="26"/>
          <w:szCs w:val="26"/>
        </w:rPr>
      </w:pPr>
    </w:p>
    <w:p w14:paraId="3CB533E8" w14:textId="52E3004F" w:rsidR="00CA2E6E" w:rsidRPr="00213EC1" w:rsidRDefault="00AC033D" w:rsidP="00CA2E6E">
      <w:pPr>
        <w:autoSpaceDE w:val="0"/>
        <w:autoSpaceDN w:val="0"/>
        <w:adjustRightInd w:val="0"/>
        <w:rPr>
          <w:sz w:val="26"/>
          <w:szCs w:val="26"/>
        </w:rPr>
      </w:pPr>
      <w:r w:rsidRPr="00213EC1">
        <w:rPr>
          <w:sz w:val="26"/>
          <w:szCs w:val="26"/>
        </w:rPr>
        <w:t>С уважением,</w:t>
      </w:r>
    </w:p>
    <w:p w14:paraId="0E950EA5" w14:textId="77777777" w:rsidR="00CA2E6E" w:rsidRPr="00213EC1" w:rsidRDefault="00CA2E6E" w:rsidP="00CA2E6E">
      <w:pPr>
        <w:autoSpaceDE w:val="0"/>
        <w:autoSpaceDN w:val="0"/>
        <w:adjustRightInd w:val="0"/>
        <w:rPr>
          <w:sz w:val="26"/>
          <w:szCs w:val="26"/>
        </w:rPr>
      </w:pPr>
      <w:r w:rsidRPr="00213EC1">
        <w:rPr>
          <w:sz w:val="26"/>
          <w:szCs w:val="26"/>
        </w:rPr>
        <w:t xml:space="preserve">Зам. начальника управления МТО </w:t>
      </w:r>
    </w:p>
    <w:p w14:paraId="2C49E635" w14:textId="22C22505" w:rsidR="00AF75B6" w:rsidRPr="00213EC1" w:rsidRDefault="00CA2E6E" w:rsidP="00CA2E6E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3EC1">
        <w:rPr>
          <w:sz w:val="26"/>
          <w:szCs w:val="26"/>
        </w:rPr>
        <w:t>ОАО «Беларуськалий»</w:t>
      </w:r>
      <w:r w:rsidRPr="00213EC1">
        <w:rPr>
          <w:sz w:val="26"/>
          <w:szCs w:val="26"/>
        </w:rPr>
        <w:tab/>
        <w:t xml:space="preserve">                         </w:t>
      </w:r>
      <w:r w:rsidRPr="00213EC1">
        <w:rPr>
          <w:sz w:val="26"/>
          <w:szCs w:val="26"/>
        </w:rPr>
        <w:tab/>
        <w:t xml:space="preserve">                                       </w:t>
      </w:r>
      <w:r w:rsidRPr="00213EC1">
        <w:rPr>
          <w:sz w:val="26"/>
          <w:szCs w:val="26"/>
        </w:rPr>
        <w:tab/>
        <w:t xml:space="preserve">      Г.А. Кущ</w:t>
      </w:r>
    </w:p>
    <w:p w14:paraId="1DA478BA" w14:textId="77777777" w:rsidR="00510DB3" w:rsidRPr="00515520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5EC362A" w14:textId="522CF311" w:rsidR="002B5552" w:rsidRPr="00515520" w:rsidRDefault="00A32368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 xml:space="preserve">Исп.  </w:t>
      </w:r>
      <w:r w:rsidR="002F570E" w:rsidRPr="00515520">
        <w:rPr>
          <w:color w:val="000000"/>
          <w:sz w:val="18"/>
          <w:szCs w:val="32"/>
        </w:rPr>
        <w:t>Нагорная К</w:t>
      </w:r>
      <w:r w:rsidR="00A2121B">
        <w:rPr>
          <w:color w:val="000000"/>
          <w:sz w:val="18"/>
          <w:szCs w:val="32"/>
        </w:rPr>
        <w:t>аролина</w:t>
      </w:r>
    </w:p>
    <w:p w14:paraId="786B39F3" w14:textId="1B4EB7C1" w:rsidR="00D52CD2" w:rsidRPr="00515520" w:rsidRDefault="002F570E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>+375-174-298058</w:t>
      </w:r>
    </w:p>
    <w:sectPr w:rsidR="00D52CD2" w:rsidRPr="00515520" w:rsidSect="00213EC1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859"/>
    <w:multiLevelType w:val="hybridMultilevel"/>
    <w:tmpl w:val="0D803678"/>
    <w:lvl w:ilvl="0" w:tplc="923A3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7F6"/>
    <w:multiLevelType w:val="hybridMultilevel"/>
    <w:tmpl w:val="3462EA96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C2C92"/>
    <w:multiLevelType w:val="hybridMultilevel"/>
    <w:tmpl w:val="D81411D8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4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BA1203"/>
    <w:multiLevelType w:val="hybridMultilevel"/>
    <w:tmpl w:val="16F07ED2"/>
    <w:lvl w:ilvl="0" w:tplc="4920AF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4D7C82"/>
    <w:multiLevelType w:val="hybridMultilevel"/>
    <w:tmpl w:val="9AB82D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CF"/>
    <w:rsid w:val="00037D4E"/>
    <w:rsid w:val="00064F0D"/>
    <w:rsid w:val="00070C28"/>
    <w:rsid w:val="00081566"/>
    <w:rsid w:val="000E62F0"/>
    <w:rsid w:val="00117F37"/>
    <w:rsid w:val="001873C3"/>
    <w:rsid w:val="00193051"/>
    <w:rsid w:val="0019726F"/>
    <w:rsid w:val="00213EC1"/>
    <w:rsid w:val="00277091"/>
    <w:rsid w:val="002B27B5"/>
    <w:rsid w:val="002B5552"/>
    <w:rsid w:val="002F032A"/>
    <w:rsid w:val="002F570E"/>
    <w:rsid w:val="003878CB"/>
    <w:rsid w:val="003A2D54"/>
    <w:rsid w:val="003D4980"/>
    <w:rsid w:val="004A4952"/>
    <w:rsid w:val="004D38CF"/>
    <w:rsid w:val="00510DB3"/>
    <w:rsid w:val="00515520"/>
    <w:rsid w:val="00550CDD"/>
    <w:rsid w:val="00565A16"/>
    <w:rsid w:val="00621046"/>
    <w:rsid w:val="00623391"/>
    <w:rsid w:val="00627DF9"/>
    <w:rsid w:val="00643343"/>
    <w:rsid w:val="0065355B"/>
    <w:rsid w:val="006610FA"/>
    <w:rsid w:val="006A0997"/>
    <w:rsid w:val="006B0D48"/>
    <w:rsid w:val="006D4D2F"/>
    <w:rsid w:val="00746117"/>
    <w:rsid w:val="0076298C"/>
    <w:rsid w:val="007741AE"/>
    <w:rsid w:val="00813FA5"/>
    <w:rsid w:val="00833783"/>
    <w:rsid w:val="00835467"/>
    <w:rsid w:val="00850876"/>
    <w:rsid w:val="008E7AED"/>
    <w:rsid w:val="008F29D0"/>
    <w:rsid w:val="00903178"/>
    <w:rsid w:val="00910B0D"/>
    <w:rsid w:val="00954B37"/>
    <w:rsid w:val="0096615E"/>
    <w:rsid w:val="009E69C3"/>
    <w:rsid w:val="00A2121B"/>
    <w:rsid w:val="00A32368"/>
    <w:rsid w:val="00AA470C"/>
    <w:rsid w:val="00AC033D"/>
    <w:rsid w:val="00AF75B6"/>
    <w:rsid w:val="00B016FB"/>
    <w:rsid w:val="00B06959"/>
    <w:rsid w:val="00B21ABA"/>
    <w:rsid w:val="00BB7821"/>
    <w:rsid w:val="00BD5E0E"/>
    <w:rsid w:val="00BF3530"/>
    <w:rsid w:val="00BF64CF"/>
    <w:rsid w:val="00CA2E6E"/>
    <w:rsid w:val="00D52CD2"/>
    <w:rsid w:val="00D6118F"/>
    <w:rsid w:val="00D91832"/>
    <w:rsid w:val="00E11613"/>
    <w:rsid w:val="00EC4472"/>
    <w:rsid w:val="00F102B9"/>
    <w:rsid w:val="00F42DB3"/>
    <w:rsid w:val="00F5025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8BAD"/>
  <w15:docId w15:val="{1FEA1AEB-8717-4C90-A228-1107EF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2F57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character" w:customStyle="1" w:styleId="a5">
    <w:name w:val="Шапка Знак"/>
    <w:basedOn w:val="a0"/>
    <w:link w:val="a3"/>
    <w:rsid w:val="002F570E"/>
    <w:rPr>
      <w:rFonts w:ascii="Arial" w:eastAsia="Times New Roman" w:hAnsi="Arial" w:cs="Times New Roman"/>
      <w:spacing w:val="-5"/>
      <w:sz w:val="20"/>
      <w:szCs w:val="20"/>
      <w:lang w:eastAsia="be-BY"/>
    </w:rPr>
  </w:style>
  <w:style w:type="character" w:styleId="a6">
    <w:name w:val="Hyperlink"/>
    <w:rsid w:val="002F570E"/>
    <w:rPr>
      <w:color w:val="0000FF"/>
      <w:u w:val="single"/>
    </w:rPr>
  </w:style>
  <w:style w:type="paragraph" w:styleId="a7">
    <w:name w:val="No Spacing"/>
    <w:uiPriority w:val="1"/>
    <w:qFormat/>
    <w:rsid w:val="002F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styleId="a8">
    <w:name w:val="Strong"/>
    <w:uiPriority w:val="22"/>
    <w:qFormat/>
    <w:rsid w:val="002F570E"/>
    <w:rPr>
      <w:b/>
      <w:bCs/>
    </w:rPr>
  </w:style>
  <w:style w:type="paragraph" w:styleId="a4">
    <w:name w:val="Body Text"/>
    <w:basedOn w:val="a"/>
    <w:link w:val="a9"/>
    <w:uiPriority w:val="99"/>
    <w:semiHidden/>
    <w:unhideWhenUsed/>
    <w:rsid w:val="002F570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2F570E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a">
    <w:name w:val="Balloon Text"/>
    <w:basedOn w:val="a"/>
    <w:link w:val="ab"/>
    <w:uiPriority w:val="99"/>
    <w:semiHidden/>
    <w:unhideWhenUsed/>
    <w:rsid w:val="002F5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70E"/>
    <w:rPr>
      <w:rFonts w:ascii="Tahoma" w:eastAsia="Times New Roman" w:hAnsi="Tahoma" w:cs="Tahoma"/>
      <w:sz w:val="16"/>
      <w:szCs w:val="16"/>
      <w:lang w:eastAsia="be-BY"/>
    </w:rPr>
  </w:style>
  <w:style w:type="character" w:styleId="ac">
    <w:name w:val="Unresolved Mention"/>
    <w:basedOn w:val="a0"/>
    <w:uiPriority w:val="99"/>
    <w:semiHidden/>
    <w:unhideWhenUsed/>
    <w:rsid w:val="002F032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2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E365-25A0-4011-A7BE-445AD009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Нагорная Каролина Константиновна</cp:lastModifiedBy>
  <cp:revision>72</cp:revision>
  <cp:lastPrinted>2023-01-04T06:38:00Z</cp:lastPrinted>
  <dcterms:created xsi:type="dcterms:W3CDTF">2021-06-16T11:06:00Z</dcterms:created>
  <dcterms:modified xsi:type="dcterms:W3CDTF">2025-07-12T09:08:00Z</dcterms:modified>
</cp:coreProperties>
</file>